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E8" w:rsidRPr="009250DA" w:rsidRDefault="004B43A9">
      <w:pPr>
        <w:rPr>
          <w:b/>
          <w:sz w:val="20"/>
          <w:szCs w:val="20"/>
          <w:u w:val="single"/>
        </w:rPr>
      </w:pPr>
      <w:bookmarkStart w:id="0" w:name="_GoBack"/>
      <w:bookmarkEnd w:id="0"/>
      <w:r w:rsidRPr="009250DA">
        <w:rPr>
          <w:b/>
          <w:sz w:val="20"/>
          <w:szCs w:val="20"/>
          <w:u w:val="single"/>
        </w:rPr>
        <w:t>CONSENT TO TREATMENT</w:t>
      </w:r>
    </w:p>
    <w:tbl>
      <w:tblPr>
        <w:tblStyle w:val="TableGrid"/>
        <w:tblW w:w="0" w:type="auto"/>
        <w:tblLook w:val="04A0" w:firstRow="1" w:lastRow="0" w:firstColumn="1" w:lastColumn="0" w:noHBand="0" w:noVBand="1"/>
      </w:tblPr>
      <w:tblGrid>
        <w:gridCol w:w="9242"/>
      </w:tblGrid>
      <w:tr w:rsidR="004B43A9" w:rsidTr="004B43A9">
        <w:tc>
          <w:tcPr>
            <w:tcW w:w="9242" w:type="dxa"/>
          </w:tcPr>
          <w:p w:rsidR="004B43A9" w:rsidRPr="009250DA" w:rsidRDefault="004B43A9" w:rsidP="00AE4DBE">
            <w:pPr>
              <w:rPr>
                <w:sz w:val="18"/>
                <w:szCs w:val="18"/>
              </w:rPr>
            </w:pPr>
            <w:r w:rsidRPr="009250DA">
              <w:rPr>
                <w:sz w:val="18"/>
                <w:szCs w:val="18"/>
              </w:rPr>
              <w:t>1.</w:t>
            </w:r>
            <w:r w:rsidR="00AE4DBE" w:rsidRPr="009250DA">
              <w:rPr>
                <w:sz w:val="18"/>
                <w:szCs w:val="18"/>
              </w:rPr>
              <w:t xml:space="preserve"> </w:t>
            </w:r>
            <w:r w:rsidRPr="009250DA">
              <w:rPr>
                <w:sz w:val="18"/>
                <w:szCs w:val="18"/>
              </w:rPr>
              <w:t>I, the undersigned</w:t>
            </w:r>
            <w:r w:rsidR="00AE4DBE" w:rsidRPr="009250DA">
              <w:rPr>
                <w:sz w:val="18"/>
                <w:szCs w:val="18"/>
              </w:rPr>
              <w:t>,</w:t>
            </w:r>
            <w:r w:rsidRPr="009250DA">
              <w:rPr>
                <w:sz w:val="18"/>
                <w:szCs w:val="18"/>
              </w:rPr>
              <w:t xml:space="preserve"> hereby confirm that I understand the proposed treatment as discussed with me.</w:t>
            </w:r>
          </w:p>
          <w:p w:rsidR="004B43A9" w:rsidRPr="009250DA" w:rsidRDefault="004B43A9" w:rsidP="004B43A9">
            <w:pPr>
              <w:rPr>
                <w:sz w:val="18"/>
                <w:szCs w:val="18"/>
              </w:rPr>
            </w:pPr>
            <w:r w:rsidRPr="009250DA">
              <w:rPr>
                <w:sz w:val="18"/>
                <w:szCs w:val="18"/>
              </w:rPr>
              <w:t>2.</w:t>
            </w:r>
            <w:r w:rsidR="00AE4DBE" w:rsidRPr="009250DA">
              <w:rPr>
                <w:sz w:val="18"/>
                <w:szCs w:val="18"/>
              </w:rPr>
              <w:t xml:space="preserve"> </w:t>
            </w:r>
            <w:r w:rsidRPr="009250DA">
              <w:rPr>
                <w:sz w:val="18"/>
                <w:szCs w:val="18"/>
              </w:rPr>
              <w:t>I understand the nature, benefits, risks and complications</w:t>
            </w:r>
            <w:r w:rsidR="00AE4DBE" w:rsidRPr="009250DA">
              <w:rPr>
                <w:sz w:val="18"/>
                <w:szCs w:val="18"/>
              </w:rPr>
              <w:t xml:space="preserve"> of the treatment as explained to me</w:t>
            </w:r>
            <w:r w:rsidRPr="009250DA">
              <w:rPr>
                <w:sz w:val="18"/>
                <w:szCs w:val="18"/>
              </w:rPr>
              <w:t>.</w:t>
            </w:r>
          </w:p>
          <w:p w:rsidR="004B43A9" w:rsidRPr="009250DA" w:rsidRDefault="004B43A9" w:rsidP="004B43A9">
            <w:pPr>
              <w:rPr>
                <w:sz w:val="18"/>
                <w:szCs w:val="18"/>
              </w:rPr>
            </w:pPr>
            <w:r w:rsidRPr="009250DA">
              <w:rPr>
                <w:sz w:val="18"/>
                <w:szCs w:val="18"/>
              </w:rPr>
              <w:t>3.</w:t>
            </w:r>
            <w:r w:rsidR="00AE4DBE" w:rsidRPr="009250DA">
              <w:rPr>
                <w:sz w:val="18"/>
                <w:szCs w:val="18"/>
              </w:rPr>
              <w:t xml:space="preserve"> </w:t>
            </w:r>
            <w:r w:rsidRPr="009250DA">
              <w:rPr>
                <w:sz w:val="18"/>
                <w:szCs w:val="18"/>
              </w:rPr>
              <w:t xml:space="preserve">I am satisfied </w:t>
            </w:r>
            <w:proofErr w:type="gramStart"/>
            <w:r w:rsidRPr="009250DA">
              <w:rPr>
                <w:sz w:val="18"/>
                <w:szCs w:val="18"/>
              </w:rPr>
              <w:t>that alternative forms</w:t>
            </w:r>
            <w:proofErr w:type="gramEnd"/>
            <w:r w:rsidRPr="009250DA">
              <w:rPr>
                <w:sz w:val="18"/>
                <w:szCs w:val="18"/>
              </w:rPr>
              <w:t xml:space="preserve"> of treatment were discussed and that I had the opportunity to ask questions.</w:t>
            </w:r>
          </w:p>
          <w:p w:rsidR="004B43A9" w:rsidRPr="009250DA" w:rsidRDefault="004B43A9" w:rsidP="004B43A9">
            <w:pPr>
              <w:rPr>
                <w:sz w:val="18"/>
                <w:szCs w:val="18"/>
              </w:rPr>
            </w:pPr>
            <w:r w:rsidRPr="009250DA">
              <w:rPr>
                <w:sz w:val="18"/>
                <w:szCs w:val="18"/>
              </w:rPr>
              <w:t>4.</w:t>
            </w:r>
            <w:r w:rsidR="00AE4DBE" w:rsidRPr="009250DA">
              <w:rPr>
                <w:sz w:val="18"/>
                <w:szCs w:val="18"/>
              </w:rPr>
              <w:t xml:space="preserve"> </w:t>
            </w:r>
            <w:r w:rsidRPr="009250DA">
              <w:rPr>
                <w:sz w:val="18"/>
                <w:szCs w:val="18"/>
              </w:rPr>
              <w:t>I had sufficient opportunity to consider whether I want to proceed with the proposed treatment.</w:t>
            </w:r>
          </w:p>
          <w:p w:rsidR="004B43A9" w:rsidRPr="009250DA" w:rsidRDefault="004B43A9" w:rsidP="004B43A9">
            <w:pPr>
              <w:rPr>
                <w:sz w:val="18"/>
                <w:szCs w:val="18"/>
              </w:rPr>
            </w:pPr>
            <w:r w:rsidRPr="009250DA">
              <w:rPr>
                <w:sz w:val="18"/>
                <w:szCs w:val="18"/>
              </w:rPr>
              <w:t>5.</w:t>
            </w:r>
            <w:r w:rsidR="00AE4DBE" w:rsidRPr="009250DA">
              <w:rPr>
                <w:sz w:val="18"/>
                <w:szCs w:val="18"/>
              </w:rPr>
              <w:t xml:space="preserve"> </w:t>
            </w:r>
            <w:r w:rsidRPr="009250DA">
              <w:rPr>
                <w:sz w:val="18"/>
                <w:szCs w:val="18"/>
              </w:rPr>
              <w:t>I acknowledge that I have been informed in a language understood by me.</w:t>
            </w:r>
          </w:p>
          <w:p w:rsidR="004B43A9" w:rsidRPr="009250DA" w:rsidRDefault="004B43A9" w:rsidP="004B43A9">
            <w:pPr>
              <w:rPr>
                <w:sz w:val="18"/>
                <w:szCs w:val="18"/>
              </w:rPr>
            </w:pPr>
            <w:r w:rsidRPr="009250DA">
              <w:rPr>
                <w:sz w:val="18"/>
                <w:szCs w:val="18"/>
              </w:rPr>
              <w:t>6.</w:t>
            </w:r>
            <w:r w:rsidR="00AE4DBE" w:rsidRPr="009250DA">
              <w:rPr>
                <w:sz w:val="18"/>
                <w:szCs w:val="18"/>
              </w:rPr>
              <w:t xml:space="preserve"> </w:t>
            </w:r>
            <w:r w:rsidRPr="009250DA">
              <w:rPr>
                <w:sz w:val="18"/>
                <w:szCs w:val="18"/>
              </w:rPr>
              <w:t>I therefore freely and voluntarily agree to the treatment.</w:t>
            </w:r>
          </w:p>
          <w:p w:rsidR="004B43A9" w:rsidRPr="009250DA" w:rsidRDefault="004B43A9" w:rsidP="004B43A9">
            <w:pPr>
              <w:rPr>
                <w:sz w:val="18"/>
                <w:szCs w:val="18"/>
              </w:rPr>
            </w:pPr>
            <w:r w:rsidRPr="009250DA">
              <w:rPr>
                <w:sz w:val="18"/>
                <w:szCs w:val="18"/>
              </w:rPr>
              <w:t>7.</w:t>
            </w:r>
            <w:r w:rsidR="00AE4DBE" w:rsidRPr="009250DA">
              <w:rPr>
                <w:sz w:val="18"/>
                <w:szCs w:val="18"/>
              </w:rPr>
              <w:t xml:space="preserve"> </w:t>
            </w:r>
            <w:r w:rsidRPr="009250DA">
              <w:rPr>
                <w:sz w:val="18"/>
                <w:szCs w:val="18"/>
              </w:rPr>
              <w:t>I hereby consent to remove any clothing deemed necessary in order to receive effective treatment.</w:t>
            </w:r>
          </w:p>
          <w:p w:rsidR="004B43A9" w:rsidRPr="009250DA" w:rsidRDefault="004B43A9" w:rsidP="004B43A9">
            <w:pPr>
              <w:rPr>
                <w:sz w:val="18"/>
                <w:szCs w:val="18"/>
              </w:rPr>
            </w:pPr>
            <w:r w:rsidRPr="009250DA">
              <w:rPr>
                <w:sz w:val="18"/>
                <w:szCs w:val="18"/>
              </w:rPr>
              <w:t>8.</w:t>
            </w:r>
            <w:r w:rsidR="00AE4DBE" w:rsidRPr="009250DA">
              <w:rPr>
                <w:sz w:val="18"/>
                <w:szCs w:val="18"/>
              </w:rPr>
              <w:t xml:space="preserve"> </w:t>
            </w:r>
            <w:r w:rsidRPr="009250DA">
              <w:rPr>
                <w:sz w:val="18"/>
                <w:szCs w:val="18"/>
              </w:rPr>
              <w:t>I realize that the Physiotherapist might need to touch me in order to receive effective treatment.</w:t>
            </w:r>
          </w:p>
          <w:p w:rsidR="004B43A9" w:rsidRPr="009250DA" w:rsidRDefault="004B43A9" w:rsidP="004B43A9">
            <w:pPr>
              <w:rPr>
                <w:sz w:val="18"/>
                <w:szCs w:val="18"/>
              </w:rPr>
            </w:pPr>
            <w:r w:rsidRPr="009250DA">
              <w:rPr>
                <w:sz w:val="18"/>
                <w:szCs w:val="18"/>
              </w:rPr>
              <w:t>9.</w:t>
            </w:r>
            <w:r w:rsidR="00AE4DBE" w:rsidRPr="009250DA">
              <w:rPr>
                <w:sz w:val="18"/>
                <w:szCs w:val="18"/>
              </w:rPr>
              <w:t xml:space="preserve"> </w:t>
            </w:r>
            <w:r w:rsidRPr="009250DA">
              <w:rPr>
                <w:sz w:val="18"/>
                <w:szCs w:val="18"/>
              </w:rPr>
              <w:t>I acknowledge that dry needling may be used as a modality for treatment and understand the risks involved as explained by my Physiotherapist.</w:t>
            </w:r>
          </w:p>
          <w:p w:rsidR="004B43A9" w:rsidRPr="009250DA" w:rsidRDefault="004B43A9" w:rsidP="004B43A9">
            <w:pPr>
              <w:rPr>
                <w:sz w:val="18"/>
                <w:szCs w:val="18"/>
              </w:rPr>
            </w:pPr>
            <w:proofErr w:type="gramStart"/>
            <w:r w:rsidRPr="009250DA">
              <w:rPr>
                <w:sz w:val="18"/>
                <w:szCs w:val="18"/>
              </w:rPr>
              <w:t>10</w:t>
            </w:r>
            <w:r w:rsidR="00AE4DBE" w:rsidRPr="009250DA">
              <w:rPr>
                <w:sz w:val="18"/>
                <w:szCs w:val="18"/>
              </w:rPr>
              <w:t xml:space="preserve"> </w:t>
            </w:r>
            <w:r w:rsidRPr="009250DA">
              <w:rPr>
                <w:sz w:val="18"/>
                <w:szCs w:val="18"/>
              </w:rPr>
              <w:t>.I</w:t>
            </w:r>
            <w:proofErr w:type="gramEnd"/>
            <w:r w:rsidRPr="009250DA">
              <w:rPr>
                <w:sz w:val="18"/>
                <w:szCs w:val="18"/>
              </w:rPr>
              <w:t xml:space="preserve"> hereby give consent that the Physiotherapist and/or the format of treatment can change at any time and that different physiotherapy staff members may be involved in the course of treatment.</w:t>
            </w:r>
          </w:p>
        </w:tc>
      </w:tr>
    </w:tbl>
    <w:p w:rsidR="00AE4DBE" w:rsidRPr="009250DA" w:rsidRDefault="009250DA">
      <w:pPr>
        <w:rPr>
          <w:sz w:val="20"/>
          <w:szCs w:val="20"/>
        </w:rPr>
      </w:pPr>
      <w:r>
        <w:rPr>
          <w:sz w:val="20"/>
          <w:szCs w:val="20"/>
        </w:rPr>
        <w:t>I, THE PATIENT/GAURDIAN, GIVE INFORMED CONSENT TO TREATMENT</w:t>
      </w:r>
      <w:r w:rsidR="00AE4DBE" w:rsidRPr="009250DA">
        <w:rPr>
          <w:sz w:val="20"/>
          <w:szCs w:val="20"/>
        </w:rPr>
        <w:t>.</w:t>
      </w:r>
    </w:p>
    <w:tbl>
      <w:tblPr>
        <w:tblStyle w:val="TableGrid"/>
        <w:tblW w:w="0" w:type="auto"/>
        <w:tblLook w:val="04A0" w:firstRow="1" w:lastRow="0" w:firstColumn="1" w:lastColumn="0" w:noHBand="0" w:noVBand="1"/>
      </w:tblPr>
      <w:tblGrid>
        <w:gridCol w:w="3080"/>
        <w:gridCol w:w="3081"/>
        <w:gridCol w:w="3081"/>
      </w:tblGrid>
      <w:tr w:rsidR="00AE4DBE" w:rsidRPr="009250DA" w:rsidTr="00AE4DBE">
        <w:tc>
          <w:tcPr>
            <w:tcW w:w="3080" w:type="dxa"/>
          </w:tcPr>
          <w:p w:rsidR="00AE4DBE" w:rsidRPr="009250DA" w:rsidRDefault="00AE4DBE">
            <w:pPr>
              <w:rPr>
                <w:sz w:val="20"/>
                <w:szCs w:val="20"/>
              </w:rPr>
            </w:pPr>
            <w:r w:rsidRPr="009250DA">
              <w:rPr>
                <w:sz w:val="20"/>
                <w:szCs w:val="20"/>
              </w:rPr>
              <w:t>NAME AND SIGN:</w:t>
            </w:r>
          </w:p>
          <w:p w:rsidR="00AE4DBE" w:rsidRPr="009250DA" w:rsidRDefault="00AE4DBE">
            <w:pPr>
              <w:rPr>
                <w:sz w:val="20"/>
                <w:szCs w:val="20"/>
              </w:rPr>
            </w:pPr>
          </w:p>
        </w:tc>
        <w:tc>
          <w:tcPr>
            <w:tcW w:w="3081" w:type="dxa"/>
          </w:tcPr>
          <w:p w:rsidR="00AE4DBE" w:rsidRPr="009250DA" w:rsidRDefault="00AE4DBE">
            <w:pPr>
              <w:rPr>
                <w:sz w:val="20"/>
                <w:szCs w:val="20"/>
              </w:rPr>
            </w:pPr>
            <w:r w:rsidRPr="009250DA">
              <w:rPr>
                <w:sz w:val="20"/>
                <w:szCs w:val="20"/>
              </w:rPr>
              <w:t>DATE:</w:t>
            </w:r>
          </w:p>
        </w:tc>
        <w:tc>
          <w:tcPr>
            <w:tcW w:w="3081" w:type="dxa"/>
          </w:tcPr>
          <w:p w:rsidR="00AE4DBE" w:rsidRPr="009250DA" w:rsidRDefault="00AE4DBE">
            <w:pPr>
              <w:rPr>
                <w:sz w:val="20"/>
                <w:szCs w:val="20"/>
              </w:rPr>
            </w:pPr>
            <w:r w:rsidRPr="009250DA">
              <w:rPr>
                <w:sz w:val="20"/>
                <w:szCs w:val="20"/>
              </w:rPr>
              <w:t>WITNESS:</w:t>
            </w:r>
          </w:p>
        </w:tc>
      </w:tr>
    </w:tbl>
    <w:p w:rsidR="00AE4DBE" w:rsidRPr="009250DA" w:rsidRDefault="00AE4DBE">
      <w:pPr>
        <w:rPr>
          <w:b/>
          <w:sz w:val="20"/>
          <w:szCs w:val="20"/>
          <w:u w:val="single"/>
        </w:rPr>
      </w:pPr>
      <w:r w:rsidRPr="009250DA">
        <w:rPr>
          <w:b/>
          <w:sz w:val="20"/>
          <w:szCs w:val="20"/>
          <w:u w:val="single"/>
        </w:rPr>
        <w:t>ADMINISTRATIVE CONSENT</w:t>
      </w:r>
    </w:p>
    <w:tbl>
      <w:tblPr>
        <w:tblStyle w:val="TableGrid"/>
        <w:tblW w:w="0" w:type="auto"/>
        <w:tblLook w:val="04A0" w:firstRow="1" w:lastRow="0" w:firstColumn="1" w:lastColumn="0" w:noHBand="0" w:noVBand="1"/>
      </w:tblPr>
      <w:tblGrid>
        <w:gridCol w:w="9242"/>
      </w:tblGrid>
      <w:tr w:rsidR="00AE4DBE" w:rsidRPr="009250DA" w:rsidTr="00AE4DBE">
        <w:tc>
          <w:tcPr>
            <w:tcW w:w="9242" w:type="dxa"/>
          </w:tcPr>
          <w:p w:rsidR="00AE4DBE" w:rsidRPr="009250DA" w:rsidRDefault="00AE4DBE" w:rsidP="00AE4DBE">
            <w:pPr>
              <w:rPr>
                <w:sz w:val="18"/>
                <w:szCs w:val="18"/>
              </w:rPr>
            </w:pPr>
            <w:r w:rsidRPr="009250DA">
              <w:rPr>
                <w:sz w:val="18"/>
                <w:szCs w:val="18"/>
              </w:rPr>
              <w:t>1</w:t>
            </w:r>
            <w:r w:rsidR="009250DA" w:rsidRPr="009250DA">
              <w:rPr>
                <w:sz w:val="18"/>
                <w:szCs w:val="18"/>
              </w:rPr>
              <w:t xml:space="preserve"> </w:t>
            </w:r>
            <w:r w:rsidRPr="009250DA">
              <w:rPr>
                <w:sz w:val="18"/>
                <w:szCs w:val="18"/>
              </w:rPr>
              <w:t>.I, the undersigned, give consent t</w:t>
            </w:r>
            <w:r w:rsidR="009250DA" w:rsidRPr="009250DA">
              <w:rPr>
                <w:sz w:val="18"/>
                <w:szCs w:val="18"/>
              </w:rPr>
              <w:t>o</w:t>
            </w:r>
            <w:r w:rsidRPr="009250DA">
              <w:rPr>
                <w:sz w:val="18"/>
                <w:szCs w:val="18"/>
              </w:rPr>
              <w:t xml:space="preserve"> NICKY ARPESELLA &amp; ASSOCIATES to divulge personal and medical information on myself to other attending practitioners for purposes either relating to my treatment or to process for statistical, epidemiology, managed health care and payment purposes, which includes the sending of an agreed upon account to the relevant third party payer if applicable.  Such access to my personal medical records will be on a need to know basis.</w:t>
            </w:r>
          </w:p>
          <w:p w:rsidR="00AE4DBE" w:rsidRPr="009250DA" w:rsidRDefault="00AE4DBE" w:rsidP="00AE4DBE">
            <w:pPr>
              <w:rPr>
                <w:sz w:val="18"/>
                <w:szCs w:val="18"/>
              </w:rPr>
            </w:pPr>
            <w:r w:rsidRPr="009250DA">
              <w:rPr>
                <w:sz w:val="18"/>
                <w:szCs w:val="18"/>
              </w:rPr>
              <w:t>2</w:t>
            </w:r>
            <w:r w:rsidR="009250DA" w:rsidRPr="009250DA">
              <w:rPr>
                <w:sz w:val="18"/>
                <w:szCs w:val="18"/>
              </w:rPr>
              <w:t>. I understand</w:t>
            </w:r>
            <w:r w:rsidRPr="009250DA">
              <w:rPr>
                <w:sz w:val="18"/>
                <w:szCs w:val="18"/>
              </w:rPr>
              <w:t xml:space="preserve"> that my confidentiality will be protected at all costs, but that absolute confidentiality cannot be guaranteed.</w:t>
            </w:r>
          </w:p>
          <w:p w:rsidR="00AE4DBE" w:rsidRPr="009250DA" w:rsidRDefault="00AE4DBE" w:rsidP="00AE4DBE">
            <w:pPr>
              <w:rPr>
                <w:sz w:val="18"/>
                <w:szCs w:val="18"/>
              </w:rPr>
            </w:pPr>
            <w:r w:rsidRPr="009250DA">
              <w:rPr>
                <w:sz w:val="18"/>
                <w:szCs w:val="18"/>
              </w:rPr>
              <w:t>3.</w:t>
            </w:r>
            <w:r w:rsidR="009250DA" w:rsidRPr="009250DA">
              <w:rPr>
                <w:sz w:val="18"/>
                <w:szCs w:val="18"/>
              </w:rPr>
              <w:t xml:space="preserve"> </w:t>
            </w:r>
            <w:r w:rsidRPr="009250DA">
              <w:rPr>
                <w:sz w:val="18"/>
                <w:szCs w:val="18"/>
              </w:rPr>
              <w:t xml:space="preserve">It is further known to me that I can at any </w:t>
            </w:r>
            <w:proofErr w:type="gramStart"/>
            <w:r w:rsidRPr="009250DA">
              <w:rPr>
                <w:sz w:val="18"/>
                <w:szCs w:val="18"/>
              </w:rPr>
              <w:t>time withdraw</w:t>
            </w:r>
            <w:proofErr w:type="gramEnd"/>
            <w:r w:rsidRPr="009250DA">
              <w:rPr>
                <w:sz w:val="18"/>
                <w:szCs w:val="18"/>
              </w:rPr>
              <w:t xml:space="preserve"> this consent and that my personal and medical information will thereafter not be processed other than for payment purposes for treatment/services rendered/received.</w:t>
            </w:r>
          </w:p>
          <w:p w:rsidR="00AE4DBE" w:rsidRPr="009250DA" w:rsidRDefault="00AE4DBE" w:rsidP="00AE4DBE">
            <w:pPr>
              <w:rPr>
                <w:sz w:val="18"/>
                <w:szCs w:val="18"/>
              </w:rPr>
            </w:pPr>
            <w:r w:rsidRPr="009250DA">
              <w:rPr>
                <w:sz w:val="18"/>
                <w:szCs w:val="18"/>
              </w:rPr>
              <w:t>4.</w:t>
            </w:r>
            <w:r w:rsidR="009250DA" w:rsidRPr="009250DA">
              <w:rPr>
                <w:sz w:val="18"/>
                <w:szCs w:val="18"/>
              </w:rPr>
              <w:t xml:space="preserve"> </w:t>
            </w:r>
            <w:r w:rsidRPr="009250DA">
              <w:rPr>
                <w:sz w:val="18"/>
                <w:szCs w:val="18"/>
              </w:rPr>
              <w:t xml:space="preserve">I understand that </w:t>
            </w:r>
            <w:r w:rsidR="009250DA" w:rsidRPr="009250DA">
              <w:rPr>
                <w:sz w:val="18"/>
                <w:szCs w:val="18"/>
              </w:rPr>
              <w:t>there might be a co-payment payable for the</w:t>
            </w:r>
            <w:r w:rsidRPr="009250DA">
              <w:rPr>
                <w:sz w:val="18"/>
                <w:szCs w:val="18"/>
              </w:rPr>
              <w:t xml:space="preserve"> treatments and that I am personally responsible for the payment of this account and NOT my medical aid.</w:t>
            </w:r>
          </w:p>
          <w:p w:rsidR="00AE4DBE" w:rsidRPr="009250DA" w:rsidRDefault="00AE4DBE" w:rsidP="00AE4DBE">
            <w:pPr>
              <w:rPr>
                <w:sz w:val="18"/>
                <w:szCs w:val="18"/>
              </w:rPr>
            </w:pPr>
            <w:r w:rsidRPr="009250DA">
              <w:rPr>
                <w:sz w:val="18"/>
                <w:szCs w:val="18"/>
              </w:rPr>
              <w:t>5.</w:t>
            </w:r>
            <w:r w:rsidR="009250DA" w:rsidRPr="009250DA">
              <w:rPr>
                <w:sz w:val="18"/>
                <w:szCs w:val="18"/>
              </w:rPr>
              <w:t xml:space="preserve"> </w:t>
            </w:r>
            <w:r w:rsidRPr="009250DA">
              <w:rPr>
                <w:sz w:val="18"/>
                <w:szCs w:val="18"/>
              </w:rPr>
              <w:t>I understand that the practice o</w:t>
            </w:r>
            <w:r w:rsidR="009250DA" w:rsidRPr="009250DA">
              <w:rPr>
                <w:sz w:val="18"/>
                <w:szCs w:val="18"/>
              </w:rPr>
              <w:t>f</w:t>
            </w:r>
            <w:r w:rsidRPr="009250DA">
              <w:rPr>
                <w:sz w:val="18"/>
                <w:szCs w:val="18"/>
              </w:rPr>
              <w:t xml:space="preserve"> NICKY ARPESELLA &amp; ASSOCIATES will not get involved in any medical aid </w:t>
            </w:r>
            <w:r w:rsidR="009250DA" w:rsidRPr="009250DA">
              <w:rPr>
                <w:sz w:val="18"/>
                <w:szCs w:val="18"/>
              </w:rPr>
              <w:t xml:space="preserve">or other third party </w:t>
            </w:r>
            <w:r w:rsidRPr="009250DA">
              <w:rPr>
                <w:sz w:val="18"/>
                <w:szCs w:val="18"/>
              </w:rPr>
              <w:t>disputes.</w:t>
            </w:r>
          </w:p>
          <w:p w:rsidR="00AE4DBE" w:rsidRPr="009250DA" w:rsidRDefault="00AE4DBE" w:rsidP="00AE4DBE">
            <w:pPr>
              <w:rPr>
                <w:sz w:val="18"/>
                <w:szCs w:val="18"/>
              </w:rPr>
            </w:pPr>
            <w:r w:rsidRPr="009250DA">
              <w:rPr>
                <w:sz w:val="18"/>
                <w:szCs w:val="18"/>
              </w:rPr>
              <w:t>6.</w:t>
            </w:r>
            <w:r w:rsidR="009250DA" w:rsidRPr="009250DA">
              <w:rPr>
                <w:sz w:val="18"/>
                <w:szCs w:val="18"/>
              </w:rPr>
              <w:t xml:space="preserve"> </w:t>
            </w:r>
            <w:r w:rsidRPr="009250DA">
              <w:rPr>
                <w:sz w:val="18"/>
                <w:szCs w:val="18"/>
              </w:rPr>
              <w:t>I unders</w:t>
            </w:r>
            <w:r w:rsidR="009250DA" w:rsidRPr="009250DA">
              <w:rPr>
                <w:sz w:val="18"/>
                <w:szCs w:val="18"/>
              </w:rPr>
              <w:t>tand that the</w:t>
            </w:r>
            <w:r w:rsidRPr="009250DA">
              <w:rPr>
                <w:b/>
                <w:sz w:val="18"/>
                <w:szCs w:val="18"/>
              </w:rPr>
              <w:t xml:space="preserve"> SETTLEMENT TERMS ARE STRICTLY 30 DAYS</w:t>
            </w:r>
            <w:r w:rsidR="009250DA" w:rsidRPr="009250DA">
              <w:rPr>
                <w:sz w:val="18"/>
                <w:szCs w:val="18"/>
              </w:rPr>
              <w:t xml:space="preserve"> and will pay any shortfall within that time</w:t>
            </w:r>
          </w:p>
          <w:p w:rsidR="00AE4DBE" w:rsidRPr="009250DA" w:rsidRDefault="00AE4DBE" w:rsidP="00AE4DBE">
            <w:pPr>
              <w:rPr>
                <w:sz w:val="18"/>
                <w:szCs w:val="18"/>
              </w:rPr>
            </w:pPr>
            <w:r w:rsidRPr="009250DA">
              <w:rPr>
                <w:sz w:val="18"/>
                <w:szCs w:val="18"/>
              </w:rPr>
              <w:t>7.</w:t>
            </w:r>
            <w:r w:rsidR="009250DA" w:rsidRPr="009250DA">
              <w:rPr>
                <w:sz w:val="18"/>
                <w:szCs w:val="18"/>
              </w:rPr>
              <w:t xml:space="preserve"> </w:t>
            </w:r>
            <w:r w:rsidRPr="009250DA">
              <w:rPr>
                <w:sz w:val="18"/>
                <w:szCs w:val="18"/>
              </w:rPr>
              <w:t>I understand that I will be liable for all legal costs on attorney and client scale, collection charges and tracing fees, should my account be handed over for any monies in arrears.</w:t>
            </w:r>
          </w:p>
          <w:p w:rsidR="00AE4DBE" w:rsidRPr="009250DA" w:rsidRDefault="00AE4DBE" w:rsidP="00AE4DBE">
            <w:pPr>
              <w:rPr>
                <w:sz w:val="18"/>
                <w:szCs w:val="18"/>
              </w:rPr>
            </w:pPr>
            <w:r w:rsidRPr="009250DA">
              <w:rPr>
                <w:sz w:val="18"/>
                <w:szCs w:val="18"/>
              </w:rPr>
              <w:t>8.</w:t>
            </w:r>
            <w:r w:rsidR="009250DA" w:rsidRPr="009250DA">
              <w:rPr>
                <w:sz w:val="18"/>
                <w:szCs w:val="18"/>
              </w:rPr>
              <w:t xml:space="preserve"> </w:t>
            </w:r>
            <w:r w:rsidRPr="009250DA">
              <w:rPr>
                <w:sz w:val="18"/>
                <w:szCs w:val="18"/>
              </w:rPr>
              <w:t>I understand that all effort is taken to capture my data correctly, but errors do occur.  I undertake to check my account carefully and make sure that the membership number, initials, spelling &amp; other information on the account is correct.</w:t>
            </w:r>
          </w:p>
          <w:p w:rsidR="00AE4DBE" w:rsidRPr="009250DA" w:rsidRDefault="00AE4DBE" w:rsidP="00AE4DBE">
            <w:pPr>
              <w:rPr>
                <w:sz w:val="18"/>
                <w:szCs w:val="18"/>
              </w:rPr>
            </w:pPr>
            <w:r w:rsidRPr="009250DA">
              <w:rPr>
                <w:sz w:val="18"/>
                <w:szCs w:val="18"/>
              </w:rPr>
              <w:t>9.</w:t>
            </w:r>
            <w:r w:rsidR="009250DA" w:rsidRPr="009250DA">
              <w:rPr>
                <w:sz w:val="18"/>
                <w:szCs w:val="18"/>
              </w:rPr>
              <w:t xml:space="preserve"> </w:t>
            </w:r>
            <w:r w:rsidRPr="009250DA">
              <w:rPr>
                <w:sz w:val="18"/>
                <w:szCs w:val="18"/>
              </w:rPr>
              <w:t>I understand all data is sent electronically to the medical aid where applicable.</w:t>
            </w:r>
          </w:p>
          <w:p w:rsidR="00AE4DBE" w:rsidRPr="009250DA" w:rsidRDefault="00AE4DBE" w:rsidP="00AE4DBE">
            <w:pPr>
              <w:rPr>
                <w:sz w:val="18"/>
                <w:szCs w:val="18"/>
              </w:rPr>
            </w:pPr>
            <w:r w:rsidRPr="009250DA">
              <w:rPr>
                <w:sz w:val="18"/>
                <w:szCs w:val="18"/>
              </w:rPr>
              <w:t>10.</w:t>
            </w:r>
            <w:r w:rsidR="009250DA" w:rsidRPr="009250DA">
              <w:rPr>
                <w:sz w:val="18"/>
                <w:szCs w:val="18"/>
              </w:rPr>
              <w:t xml:space="preserve"> </w:t>
            </w:r>
            <w:r w:rsidRPr="009250DA">
              <w:rPr>
                <w:sz w:val="18"/>
                <w:szCs w:val="18"/>
              </w:rPr>
              <w:t>I acknowledge that the medical aids require diagnosis to be sent in ICD10 diagnostic format for payment of accounts and authorize as such.</w:t>
            </w:r>
          </w:p>
          <w:p w:rsidR="00AE4DBE" w:rsidRPr="009250DA" w:rsidRDefault="00AE4DBE" w:rsidP="00AE4DBE">
            <w:pPr>
              <w:rPr>
                <w:sz w:val="18"/>
                <w:szCs w:val="18"/>
              </w:rPr>
            </w:pPr>
            <w:r w:rsidRPr="009250DA">
              <w:rPr>
                <w:sz w:val="18"/>
                <w:szCs w:val="18"/>
              </w:rPr>
              <w:t>11.</w:t>
            </w:r>
            <w:r w:rsidR="009250DA" w:rsidRPr="009250DA">
              <w:rPr>
                <w:sz w:val="18"/>
                <w:szCs w:val="18"/>
              </w:rPr>
              <w:t xml:space="preserve"> </w:t>
            </w:r>
            <w:r w:rsidRPr="009250DA">
              <w:rPr>
                <w:sz w:val="18"/>
                <w:szCs w:val="18"/>
              </w:rPr>
              <w:t>Methods of payment can include cash, cheque, credit or debit cards.</w:t>
            </w:r>
          </w:p>
        </w:tc>
      </w:tr>
    </w:tbl>
    <w:p w:rsidR="00AE4DBE" w:rsidRDefault="009250DA">
      <w:pPr>
        <w:rPr>
          <w:sz w:val="20"/>
          <w:szCs w:val="20"/>
        </w:rPr>
      </w:pPr>
      <w:r>
        <w:rPr>
          <w:sz w:val="20"/>
          <w:szCs w:val="20"/>
        </w:rPr>
        <w:t>I, THE UNDERSIGNED ACCEPT THE TERMS OF THE ADMINISTRATIVE CONSENT</w:t>
      </w:r>
    </w:p>
    <w:tbl>
      <w:tblPr>
        <w:tblStyle w:val="TableGrid"/>
        <w:tblW w:w="0" w:type="auto"/>
        <w:tblLook w:val="04A0" w:firstRow="1" w:lastRow="0" w:firstColumn="1" w:lastColumn="0" w:noHBand="0" w:noVBand="1"/>
      </w:tblPr>
      <w:tblGrid>
        <w:gridCol w:w="3080"/>
        <w:gridCol w:w="3081"/>
        <w:gridCol w:w="3081"/>
      </w:tblGrid>
      <w:tr w:rsidR="009250DA" w:rsidTr="009250DA">
        <w:tc>
          <w:tcPr>
            <w:tcW w:w="3080" w:type="dxa"/>
          </w:tcPr>
          <w:p w:rsidR="009250DA" w:rsidRDefault="009250DA">
            <w:pPr>
              <w:rPr>
                <w:sz w:val="20"/>
                <w:szCs w:val="20"/>
              </w:rPr>
            </w:pPr>
            <w:r>
              <w:rPr>
                <w:sz w:val="20"/>
                <w:szCs w:val="20"/>
              </w:rPr>
              <w:t>NAME AND SIGN:</w:t>
            </w:r>
          </w:p>
          <w:p w:rsidR="001B5BC9" w:rsidRDefault="001B5BC9">
            <w:pPr>
              <w:rPr>
                <w:sz w:val="20"/>
                <w:szCs w:val="20"/>
              </w:rPr>
            </w:pPr>
          </w:p>
        </w:tc>
        <w:tc>
          <w:tcPr>
            <w:tcW w:w="3081" w:type="dxa"/>
          </w:tcPr>
          <w:p w:rsidR="009250DA" w:rsidRDefault="009250DA">
            <w:pPr>
              <w:rPr>
                <w:sz w:val="20"/>
                <w:szCs w:val="20"/>
              </w:rPr>
            </w:pPr>
            <w:r>
              <w:rPr>
                <w:sz w:val="20"/>
                <w:szCs w:val="20"/>
              </w:rPr>
              <w:t>DATE:</w:t>
            </w:r>
          </w:p>
        </w:tc>
        <w:tc>
          <w:tcPr>
            <w:tcW w:w="3081" w:type="dxa"/>
          </w:tcPr>
          <w:p w:rsidR="009250DA" w:rsidRDefault="009250DA">
            <w:pPr>
              <w:rPr>
                <w:sz w:val="20"/>
                <w:szCs w:val="20"/>
              </w:rPr>
            </w:pPr>
            <w:r>
              <w:rPr>
                <w:sz w:val="20"/>
                <w:szCs w:val="20"/>
              </w:rPr>
              <w:t>WITNESS:</w:t>
            </w:r>
          </w:p>
        </w:tc>
      </w:tr>
    </w:tbl>
    <w:p w:rsidR="009250DA" w:rsidRDefault="009250DA">
      <w:pPr>
        <w:rPr>
          <w:sz w:val="20"/>
          <w:szCs w:val="20"/>
        </w:rPr>
      </w:pPr>
      <w:r>
        <w:rPr>
          <w:sz w:val="20"/>
          <w:szCs w:val="20"/>
        </w:rPr>
        <w:t>I FURTHER GIVE CONSENT FOR CORRESPONDENCE VIA EMAIL OR SMS</w:t>
      </w:r>
    </w:p>
    <w:tbl>
      <w:tblPr>
        <w:tblStyle w:val="TableGrid"/>
        <w:tblW w:w="0" w:type="auto"/>
        <w:tblLayout w:type="fixed"/>
        <w:tblLook w:val="04A0" w:firstRow="1" w:lastRow="0" w:firstColumn="1" w:lastColumn="0" w:noHBand="0" w:noVBand="1"/>
      </w:tblPr>
      <w:tblGrid>
        <w:gridCol w:w="4361"/>
        <w:gridCol w:w="567"/>
        <w:gridCol w:w="3794"/>
        <w:gridCol w:w="520"/>
      </w:tblGrid>
      <w:tr w:rsidR="009250DA" w:rsidTr="001B5BC9">
        <w:tc>
          <w:tcPr>
            <w:tcW w:w="4361" w:type="dxa"/>
          </w:tcPr>
          <w:p w:rsidR="009250DA" w:rsidRDefault="009250DA">
            <w:pPr>
              <w:rPr>
                <w:sz w:val="20"/>
                <w:szCs w:val="20"/>
              </w:rPr>
            </w:pPr>
            <w:r>
              <w:rPr>
                <w:sz w:val="20"/>
                <w:szCs w:val="20"/>
              </w:rPr>
              <w:t>EMAIL ADDRESS</w:t>
            </w:r>
          </w:p>
          <w:p w:rsidR="001B5BC9" w:rsidRDefault="001B5BC9">
            <w:pPr>
              <w:rPr>
                <w:sz w:val="20"/>
                <w:szCs w:val="20"/>
              </w:rPr>
            </w:pPr>
          </w:p>
        </w:tc>
        <w:tc>
          <w:tcPr>
            <w:tcW w:w="567" w:type="dxa"/>
          </w:tcPr>
          <w:p w:rsidR="009250DA" w:rsidRDefault="009250DA">
            <w:pPr>
              <w:rPr>
                <w:sz w:val="20"/>
                <w:szCs w:val="20"/>
              </w:rPr>
            </w:pPr>
            <w:r>
              <w:rPr>
                <w:sz w:val="20"/>
                <w:szCs w:val="20"/>
              </w:rPr>
              <w:t>Y/N</w:t>
            </w:r>
          </w:p>
        </w:tc>
        <w:tc>
          <w:tcPr>
            <w:tcW w:w="3794" w:type="dxa"/>
          </w:tcPr>
          <w:p w:rsidR="009250DA" w:rsidRDefault="009250DA">
            <w:pPr>
              <w:rPr>
                <w:sz w:val="20"/>
                <w:szCs w:val="20"/>
              </w:rPr>
            </w:pPr>
            <w:r>
              <w:rPr>
                <w:sz w:val="20"/>
                <w:szCs w:val="20"/>
              </w:rPr>
              <w:t>CELL</w:t>
            </w:r>
          </w:p>
        </w:tc>
        <w:tc>
          <w:tcPr>
            <w:tcW w:w="520" w:type="dxa"/>
          </w:tcPr>
          <w:p w:rsidR="009250DA" w:rsidRDefault="009250DA">
            <w:pPr>
              <w:rPr>
                <w:sz w:val="20"/>
                <w:szCs w:val="20"/>
              </w:rPr>
            </w:pPr>
            <w:r>
              <w:rPr>
                <w:sz w:val="20"/>
                <w:szCs w:val="20"/>
              </w:rPr>
              <w:t>Y/N</w:t>
            </w:r>
          </w:p>
        </w:tc>
      </w:tr>
    </w:tbl>
    <w:p w:rsidR="009250DA" w:rsidRPr="00AE4DBE" w:rsidRDefault="009250DA">
      <w:pPr>
        <w:rPr>
          <w:sz w:val="20"/>
          <w:szCs w:val="20"/>
        </w:rPr>
      </w:pPr>
    </w:p>
    <w:sectPr w:rsidR="009250DA" w:rsidRPr="00AE4D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81" w:rsidRDefault="00167381" w:rsidP="004B43A9">
      <w:pPr>
        <w:spacing w:after="0" w:line="240" w:lineRule="auto"/>
      </w:pPr>
      <w:r>
        <w:separator/>
      </w:r>
    </w:p>
  </w:endnote>
  <w:endnote w:type="continuationSeparator" w:id="0">
    <w:p w:rsidR="00167381" w:rsidRDefault="00167381" w:rsidP="004B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C9" w:rsidRPr="001B5BC9" w:rsidRDefault="001B5BC9">
    <w:pPr>
      <w:pStyle w:val="Footer"/>
      <w:rPr>
        <w:sz w:val="20"/>
        <w:szCs w:val="20"/>
      </w:rPr>
    </w:pPr>
    <w:r w:rsidRPr="001B5BC9">
      <w:rPr>
        <w:sz w:val="20"/>
        <w:szCs w:val="20"/>
      </w:rPr>
      <w:t>Room 109</w:t>
    </w:r>
    <w:r w:rsidRPr="001B5BC9">
      <w:rPr>
        <w:sz w:val="20"/>
        <w:szCs w:val="20"/>
      </w:rPr>
      <w:tab/>
      <w:t>Shop 2</w:t>
    </w:r>
    <w:r w:rsidRPr="001B5BC9">
      <w:rPr>
        <w:sz w:val="20"/>
        <w:szCs w:val="20"/>
      </w:rPr>
      <w:tab/>
      <w:t>Tel: 021 5515038</w:t>
    </w:r>
  </w:p>
  <w:p w:rsidR="001B5BC9" w:rsidRPr="001B5BC9" w:rsidRDefault="001B5BC9">
    <w:pPr>
      <w:pStyle w:val="Footer"/>
      <w:rPr>
        <w:sz w:val="20"/>
        <w:szCs w:val="20"/>
      </w:rPr>
    </w:pPr>
    <w:r w:rsidRPr="001B5BC9">
      <w:rPr>
        <w:sz w:val="20"/>
        <w:szCs w:val="20"/>
      </w:rPr>
      <w:t xml:space="preserve">Milnerton </w:t>
    </w:r>
    <w:proofErr w:type="spellStart"/>
    <w:r w:rsidRPr="001B5BC9">
      <w:rPr>
        <w:sz w:val="20"/>
        <w:szCs w:val="20"/>
      </w:rPr>
      <w:t>Mediclinic</w:t>
    </w:r>
    <w:proofErr w:type="spellEnd"/>
    <w:r w:rsidRPr="001B5BC9">
      <w:rPr>
        <w:sz w:val="20"/>
        <w:szCs w:val="20"/>
      </w:rPr>
      <w:tab/>
    </w:r>
    <w:proofErr w:type="spellStart"/>
    <w:r w:rsidRPr="001B5BC9">
      <w:rPr>
        <w:sz w:val="20"/>
        <w:szCs w:val="20"/>
      </w:rPr>
      <w:t>Stodels</w:t>
    </w:r>
    <w:proofErr w:type="spellEnd"/>
    <w:r w:rsidRPr="001B5BC9">
      <w:rPr>
        <w:sz w:val="20"/>
        <w:szCs w:val="20"/>
      </w:rPr>
      <w:t xml:space="preserve"> Lifestyle Centre</w:t>
    </w:r>
    <w:r w:rsidRPr="001B5BC9">
      <w:rPr>
        <w:sz w:val="20"/>
        <w:szCs w:val="20"/>
      </w:rPr>
      <w:tab/>
      <w:t>Tel: 021 5516412</w:t>
    </w:r>
  </w:p>
  <w:p w:rsidR="001B5BC9" w:rsidRPr="001B5BC9" w:rsidRDefault="001B5BC9">
    <w:pPr>
      <w:pStyle w:val="Footer"/>
      <w:rPr>
        <w:sz w:val="20"/>
        <w:szCs w:val="20"/>
      </w:rPr>
    </w:pPr>
    <w:r w:rsidRPr="001B5BC9">
      <w:rPr>
        <w:sz w:val="20"/>
        <w:szCs w:val="20"/>
      </w:rPr>
      <w:t>Racecourse Rd</w:t>
    </w:r>
    <w:r w:rsidRPr="001B5BC9">
      <w:rPr>
        <w:sz w:val="20"/>
        <w:szCs w:val="20"/>
      </w:rPr>
      <w:tab/>
      <w:t xml:space="preserve">Racecourse Rd </w:t>
    </w:r>
    <w:r w:rsidRPr="001B5BC9">
      <w:rPr>
        <w:sz w:val="20"/>
        <w:szCs w:val="20"/>
      </w:rPr>
      <w:tab/>
      <w:t>Fax: 021 5515038</w:t>
    </w:r>
  </w:p>
  <w:p w:rsidR="001B5BC9" w:rsidRPr="001B5BC9" w:rsidRDefault="001B5BC9">
    <w:pPr>
      <w:pStyle w:val="Footer"/>
      <w:rPr>
        <w:sz w:val="20"/>
        <w:szCs w:val="20"/>
      </w:rPr>
    </w:pPr>
    <w:r w:rsidRPr="001B5BC9">
      <w:rPr>
        <w:sz w:val="20"/>
        <w:szCs w:val="20"/>
      </w:rPr>
      <w:t>Milnerton, 7441</w:t>
    </w:r>
    <w:r w:rsidRPr="001B5BC9">
      <w:rPr>
        <w:sz w:val="20"/>
        <w:szCs w:val="20"/>
      </w:rPr>
      <w:tab/>
      <w:t>Milnerton, 7441</w:t>
    </w:r>
    <w:r w:rsidRPr="001B5BC9">
      <w:rPr>
        <w:sz w:val="20"/>
        <w:szCs w:val="20"/>
      </w:rPr>
      <w:tab/>
      <w:t>A/H: 082 3778319</w:t>
    </w:r>
  </w:p>
  <w:p w:rsidR="001B5BC9" w:rsidRPr="001B5BC9" w:rsidRDefault="00167381">
    <w:pPr>
      <w:pStyle w:val="Footer"/>
      <w:rPr>
        <w:sz w:val="20"/>
        <w:szCs w:val="20"/>
      </w:rPr>
    </w:pPr>
    <w:hyperlink r:id="rId1" w:history="1">
      <w:r w:rsidR="001B5BC9" w:rsidRPr="001B5BC9">
        <w:rPr>
          <w:rStyle w:val="Hyperlink"/>
          <w:sz w:val="20"/>
          <w:szCs w:val="20"/>
        </w:rPr>
        <w:t>nickyd@telkomsa.net</w:t>
      </w:r>
    </w:hyperlink>
    <w:r w:rsidR="001B5BC9" w:rsidRPr="001B5BC9">
      <w:rPr>
        <w:sz w:val="20"/>
        <w:szCs w:val="20"/>
      </w:rPr>
      <w:tab/>
      <w:t>021 5515170</w:t>
    </w:r>
  </w:p>
  <w:p w:rsidR="001B5BC9" w:rsidRPr="001B5BC9" w:rsidRDefault="001B5BC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81" w:rsidRDefault="00167381" w:rsidP="004B43A9">
      <w:pPr>
        <w:spacing w:after="0" w:line="240" w:lineRule="auto"/>
      </w:pPr>
      <w:r>
        <w:separator/>
      </w:r>
    </w:p>
  </w:footnote>
  <w:footnote w:type="continuationSeparator" w:id="0">
    <w:p w:rsidR="00167381" w:rsidRDefault="00167381" w:rsidP="004B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A9" w:rsidRDefault="004B43A9">
    <w:pPr>
      <w:pStyle w:val="Header"/>
    </w:pPr>
    <w:r>
      <w:rPr>
        <w:noProof/>
        <w:lang w:eastAsia="en-ZA"/>
      </w:rPr>
      <w:drawing>
        <wp:inline distT="0" distB="0" distL="0" distR="0" wp14:anchorId="6CE0E715" wp14:editId="0B0E049F">
          <wp:extent cx="5170036"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180076" cy="1307459"/>
                  </a:xfrm>
                  <a:prstGeom prst="rect">
                    <a:avLst/>
                  </a:prstGeom>
                </pic:spPr>
              </pic:pic>
            </a:graphicData>
          </a:graphic>
        </wp:inline>
      </w:drawing>
    </w:r>
  </w:p>
  <w:p w:rsidR="004B43A9" w:rsidRDefault="004B4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A9"/>
    <w:rsid w:val="0000088E"/>
    <w:rsid w:val="00001E44"/>
    <w:rsid w:val="00057151"/>
    <w:rsid w:val="00091597"/>
    <w:rsid w:val="000C6D3E"/>
    <w:rsid w:val="000D68CC"/>
    <w:rsid w:val="000E72E0"/>
    <w:rsid w:val="000E7A2A"/>
    <w:rsid w:val="00132FA6"/>
    <w:rsid w:val="00141704"/>
    <w:rsid w:val="0016479F"/>
    <w:rsid w:val="00167381"/>
    <w:rsid w:val="001703B3"/>
    <w:rsid w:val="00186AC3"/>
    <w:rsid w:val="00190F9A"/>
    <w:rsid w:val="00192E2E"/>
    <w:rsid w:val="00196815"/>
    <w:rsid w:val="001A2BFA"/>
    <w:rsid w:val="001A2CE3"/>
    <w:rsid w:val="001B3666"/>
    <w:rsid w:val="001B44FA"/>
    <w:rsid w:val="001B5BC9"/>
    <w:rsid w:val="001C11A1"/>
    <w:rsid w:val="001D01E2"/>
    <w:rsid w:val="001D411E"/>
    <w:rsid w:val="001E26AA"/>
    <w:rsid w:val="002038C4"/>
    <w:rsid w:val="00221266"/>
    <w:rsid w:val="0023361B"/>
    <w:rsid w:val="0025499B"/>
    <w:rsid w:val="00255695"/>
    <w:rsid w:val="00270BF2"/>
    <w:rsid w:val="0027424E"/>
    <w:rsid w:val="002A4553"/>
    <w:rsid w:val="002A5E69"/>
    <w:rsid w:val="002B1521"/>
    <w:rsid w:val="002B32BE"/>
    <w:rsid w:val="003314AF"/>
    <w:rsid w:val="0034011A"/>
    <w:rsid w:val="00354D5C"/>
    <w:rsid w:val="00366C05"/>
    <w:rsid w:val="00380C2B"/>
    <w:rsid w:val="003832C4"/>
    <w:rsid w:val="003A1AC0"/>
    <w:rsid w:val="003B2DFA"/>
    <w:rsid w:val="003D3EE4"/>
    <w:rsid w:val="003D4C90"/>
    <w:rsid w:val="00403000"/>
    <w:rsid w:val="0041245A"/>
    <w:rsid w:val="004173B7"/>
    <w:rsid w:val="00421050"/>
    <w:rsid w:val="00426729"/>
    <w:rsid w:val="00437E18"/>
    <w:rsid w:val="00493488"/>
    <w:rsid w:val="0049568F"/>
    <w:rsid w:val="00496C28"/>
    <w:rsid w:val="004B43A9"/>
    <w:rsid w:val="004C25E7"/>
    <w:rsid w:val="004C3E5E"/>
    <w:rsid w:val="004C603C"/>
    <w:rsid w:val="004C6FA6"/>
    <w:rsid w:val="004E00F8"/>
    <w:rsid w:val="004E2B04"/>
    <w:rsid w:val="004E31B6"/>
    <w:rsid w:val="004F0995"/>
    <w:rsid w:val="00506443"/>
    <w:rsid w:val="00514D16"/>
    <w:rsid w:val="00527348"/>
    <w:rsid w:val="00533695"/>
    <w:rsid w:val="00557D66"/>
    <w:rsid w:val="00570BB1"/>
    <w:rsid w:val="00581F21"/>
    <w:rsid w:val="00593519"/>
    <w:rsid w:val="005A5BE5"/>
    <w:rsid w:val="005A684D"/>
    <w:rsid w:val="005B06AC"/>
    <w:rsid w:val="005B09BE"/>
    <w:rsid w:val="005B0EFF"/>
    <w:rsid w:val="005C5CD0"/>
    <w:rsid w:val="005D71C1"/>
    <w:rsid w:val="005E284B"/>
    <w:rsid w:val="005E6572"/>
    <w:rsid w:val="005F3A1C"/>
    <w:rsid w:val="005F5640"/>
    <w:rsid w:val="005F5971"/>
    <w:rsid w:val="00600796"/>
    <w:rsid w:val="00602227"/>
    <w:rsid w:val="006249A5"/>
    <w:rsid w:val="006344A6"/>
    <w:rsid w:val="00646F70"/>
    <w:rsid w:val="006537A2"/>
    <w:rsid w:val="006653CE"/>
    <w:rsid w:val="00666A8E"/>
    <w:rsid w:val="00675A65"/>
    <w:rsid w:val="00686853"/>
    <w:rsid w:val="0068734C"/>
    <w:rsid w:val="006A5D0B"/>
    <w:rsid w:val="006D074E"/>
    <w:rsid w:val="006F5939"/>
    <w:rsid w:val="00705F24"/>
    <w:rsid w:val="00710825"/>
    <w:rsid w:val="00716C3D"/>
    <w:rsid w:val="007273AC"/>
    <w:rsid w:val="00744E06"/>
    <w:rsid w:val="00775BDE"/>
    <w:rsid w:val="007A79F7"/>
    <w:rsid w:val="007B2F1D"/>
    <w:rsid w:val="007D316A"/>
    <w:rsid w:val="007E5B81"/>
    <w:rsid w:val="007E5F7E"/>
    <w:rsid w:val="00813A72"/>
    <w:rsid w:val="00844CA3"/>
    <w:rsid w:val="0084591C"/>
    <w:rsid w:val="00851131"/>
    <w:rsid w:val="008531C1"/>
    <w:rsid w:val="008602F6"/>
    <w:rsid w:val="00861113"/>
    <w:rsid w:val="00865817"/>
    <w:rsid w:val="008661B3"/>
    <w:rsid w:val="00871B70"/>
    <w:rsid w:val="0087489E"/>
    <w:rsid w:val="00877B1B"/>
    <w:rsid w:val="00883BF0"/>
    <w:rsid w:val="00885857"/>
    <w:rsid w:val="00890AE8"/>
    <w:rsid w:val="00893B64"/>
    <w:rsid w:val="0089469B"/>
    <w:rsid w:val="008A40BF"/>
    <w:rsid w:val="008B0F9B"/>
    <w:rsid w:val="008B3EB7"/>
    <w:rsid w:val="008B5C3E"/>
    <w:rsid w:val="008C39F4"/>
    <w:rsid w:val="008D1EBA"/>
    <w:rsid w:val="008E1167"/>
    <w:rsid w:val="008F56D6"/>
    <w:rsid w:val="0090286E"/>
    <w:rsid w:val="00904560"/>
    <w:rsid w:val="00917580"/>
    <w:rsid w:val="00924A67"/>
    <w:rsid w:val="009250DA"/>
    <w:rsid w:val="009371C1"/>
    <w:rsid w:val="009424E5"/>
    <w:rsid w:val="009503E2"/>
    <w:rsid w:val="0097514A"/>
    <w:rsid w:val="0098224D"/>
    <w:rsid w:val="009C1A2C"/>
    <w:rsid w:val="009E79F0"/>
    <w:rsid w:val="00A0695C"/>
    <w:rsid w:val="00A4202F"/>
    <w:rsid w:val="00A463F9"/>
    <w:rsid w:val="00A534F4"/>
    <w:rsid w:val="00A56416"/>
    <w:rsid w:val="00A63148"/>
    <w:rsid w:val="00A65FFD"/>
    <w:rsid w:val="00A8156B"/>
    <w:rsid w:val="00A92AA1"/>
    <w:rsid w:val="00AA461E"/>
    <w:rsid w:val="00AA4DED"/>
    <w:rsid w:val="00AA66A9"/>
    <w:rsid w:val="00AB02CD"/>
    <w:rsid w:val="00AB0EBB"/>
    <w:rsid w:val="00AB2D45"/>
    <w:rsid w:val="00AD57C5"/>
    <w:rsid w:val="00AD6B93"/>
    <w:rsid w:val="00AD738B"/>
    <w:rsid w:val="00AE4DBE"/>
    <w:rsid w:val="00AF04EE"/>
    <w:rsid w:val="00AF7B17"/>
    <w:rsid w:val="00B01EF7"/>
    <w:rsid w:val="00B05C4D"/>
    <w:rsid w:val="00B1180D"/>
    <w:rsid w:val="00B15228"/>
    <w:rsid w:val="00B1697D"/>
    <w:rsid w:val="00B25756"/>
    <w:rsid w:val="00B7009F"/>
    <w:rsid w:val="00B8105E"/>
    <w:rsid w:val="00B93287"/>
    <w:rsid w:val="00BA0606"/>
    <w:rsid w:val="00BB1A89"/>
    <w:rsid w:val="00BC630D"/>
    <w:rsid w:val="00BD1E4F"/>
    <w:rsid w:val="00BD674C"/>
    <w:rsid w:val="00BE0302"/>
    <w:rsid w:val="00BE054D"/>
    <w:rsid w:val="00BE3DD4"/>
    <w:rsid w:val="00BE471B"/>
    <w:rsid w:val="00BE7F4B"/>
    <w:rsid w:val="00BF3FFB"/>
    <w:rsid w:val="00C016EE"/>
    <w:rsid w:val="00C15884"/>
    <w:rsid w:val="00C17AE3"/>
    <w:rsid w:val="00C31733"/>
    <w:rsid w:val="00C33C8C"/>
    <w:rsid w:val="00C3703D"/>
    <w:rsid w:val="00C470B0"/>
    <w:rsid w:val="00C86F5F"/>
    <w:rsid w:val="00CA0211"/>
    <w:rsid w:val="00CD0001"/>
    <w:rsid w:val="00CF0996"/>
    <w:rsid w:val="00D028A4"/>
    <w:rsid w:val="00D1091C"/>
    <w:rsid w:val="00D11C5C"/>
    <w:rsid w:val="00D126FF"/>
    <w:rsid w:val="00D21091"/>
    <w:rsid w:val="00D219A9"/>
    <w:rsid w:val="00D53091"/>
    <w:rsid w:val="00D67289"/>
    <w:rsid w:val="00D73224"/>
    <w:rsid w:val="00D86352"/>
    <w:rsid w:val="00DA1062"/>
    <w:rsid w:val="00DB6ACE"/>
    <w:rsid w:val="00DD04F1"/>
    <w:rsid w:val="00DD1D6C"/>
    <w:rsid w:val="00DD7FDD"/>
    <w:rsid w:val="00DE41DB"/>
    <w:rsid w:val="00DE4D0C"/>
    <w:rsid w:val="00DF3C90"/>
    <w:rsid w:val="00DF537D"/>
    <w:rsid w:val="00DF75B3"/>
    <w:rsid w:val="00E06BAE"/>
    <w:rsid w:val="00E0762D"/>
    <w:rsid w:val="00E128B7"/>
    <w:rsid w:val="00E14C2C"/>
    <w:rsid w:val="00E16262"/>
    <w:rsid w:val="00E278E9"/>
    <w:rsid w:val="00E4497A"/>
    <w:rsid w:val="00E508A1"/>
    <w:rsid w:val="00E56AC6"/>
    <w:rsid w:val="00E67437"/>
    <w:rsid w:val="00E947BF"/>
    <w:rsid w:val="00E955B1"/>
    <w:rsid w:val="00EA01FD"/>
    <w:rsid w:val="00EB27D2"/>
    <w:rsid w:val="00EC378A"/>
    <w:rsid w:val="00EE6373"/>
    <w:rsid w:val="00F526D1"/>
    <w:rsid w:val="00F749BD"/>
    <w:rsid w:val="00F765C3"/>
    <w:rsid w:val="00F7673E"/>
    <w:rsid w:val="00F835AE"/>
    <w:rsid w:val="00F9488C"/>
    <w:rsid w:val="00F97DC7"/>
    <w:rsid w:val="00FA0802"/>
    <w:rsid w:val="00FC089A"/>
    <w:rsid w:val="00FC40CD"/>
    <w:rsid w:val="00FD1C12"/>
    <w:rsid w:val="00FD7E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A9"/>
    <w:rPr>
      <w:rFonts w:ascii="Tahoma" w:hAnsi="Tahoma" w:cs="Tahoma"/>
      <w:sz w:val="16"/>
      <w:szCs w:val="16"/>
    </w:rPr>
  </w:style>
  <w:style w:type="paragraph" w:styleId="Header">
    <w:name w:val="header"/>
    <w:basedOn w:val="Normal"/>
    <w:link w:val="HeaderChar"/>
    <w:uiPriority w:val="99"/>
    <w:unhideWhenUsed/>
    <w:rsid w:val="004B4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A9"/>
  </w:style>
  <w:style w:type="paragraph" w:styleId="Footer">
    <w:name w:val="footer"/>
    <w:basedOn w:val="Normal"/>
    <w:link w:val="FooterChar"/>
    <w:uiPriority w:val="99"/>
    <w:unhideWhenUsed/>
    <w:rsid w:val="004B4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A9"/>
  </w:style>
  <w:style w:type="table" w:styleId="TableGrid">
    <w:name w:val="Table Grid"/>
    <w:basedOn w:val="TableNormal"/>
    <w:uiPriority w:val="59"/>
    <w:rsid w:val="004B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A9"/>
    <w:rPr>
      <w:rFonts w:ascii="Tahoma" w:hAnsi="Tahoma" w:cs="Tahoma"/>
      <w:sz w:val="16"/>
      <w:szCs w:val="16"/>
    </w:rPr>
  </w:style>
  <w:style w:type="paragraph" w:styleId="Header">
    <w:name w:val="header"/>
    <w:basedOn w:val="Normal"/>
    <w:link w:val="HeaderChar"/>
    <w:uiPriority w:val="99"/>
    <w:unhideWhenUsed/>
    <w:rsid w:val="004B4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A9"/>
  </w:style>
  <w:style w:type="paragraph" w:styleId="Footer">
    <w:name w:val="footer"/>
    <w:basedOn w:val="Normal"/>
    <w:link w:val="FooterChar"/>
    <w:uiPriority w:val="99"/>
    <w:unhideWhenUsed/>
    <w:rsid w:val="004B4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A9"/>
  </w:style>
  <w:style w:type="table" w:styleId="TableGrid">
    <w:name w:val="Table Grid"/>
    <w:basedOn w:val="TableNormal"/>
    <w:uiPriority w:val="59"/>
    <w:rsid w:val="004B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ickyd@telkoms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Nicky</cp:lastModifiedBy>
  <cp:revision>2</cp:revision>
  <cp:lastPrinted>2014-02-19T08:16:00Z</cp:lastPrinted>
  <dcterms:created xsi:type="dcterms:W3CDTF">2014-08-12T07:41:00Z</dcterms:created>
  <dcterms:modified xsi:type="dcterms:W3CDTF">2014-08-12T07:41:00Z</dcterms:modified>
</cp:coreProperties>
</file>